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28B" w:rsidRPr="0036128B" w:rsidRDefault="00A65FFC" w:rsidP="0036128B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128B">
        <w:rPr>
          <w:rFonts w:ascii="Times New Roman" w:eastAsia="Times New Roman" w:hAnsi="Times New Roman" w:cs="Times New Roman"/>
          <w:b/>
          <w:sz w:val="28"/>
          <w:szCs w:val="28"/>
        </w:rPr>
        <w:t>Вопросы экзаменационные</w:t>
      </w:r>
      <w:r w:rsidR="0036128B" w:rsidRPr="0036128B">
        <w:rPr>
          <w:rFonts w:ascii="Times New Roman" w:eastAsia="Times New Roman" w:hAnsi="Times New Roman" w:cs="Times New Roman"/>
          <w:b/>
          <w:sz w:val="28"/>
          <w:szCs w:val="28"/>
        </w:rPr>
        <w:t xml:space="preserve"> по</w:t>
      </w:r>
      <w:r w:rsidR="009E5ED3">
        <w:rPr>
          <w:rFonts w:ascii="Times New Roman" w:eastAsia="Times New Roman" w:hAnsi="Times New Roman" w:cs="Times New Roman"/>
          <w:b/>
          <w:sz w:val="28"/>
          <w:szCs w:val="28"/>
        </w:rPr>
        <w:t xml:space="preserve"> дисциплине</w:t>
      </w:r>
    </w:p>
    <w:p w:rsidR="00A65FFC" w:rsidRDefault="0036128B" w:rsidP="0036128B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128B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256772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36128B">
        <w:rPr>
          <w:rFonts w:ascii="Times New Roman" w:eastAsia="Times New Roman" w:hAnsi="Times New Roman" w:cs="Times New Roman"/>
          <w:b/>
          <w:sz w:val="28"/>
          <w:szCs w:val="28"/>
        </w:rPr>
        <w:t>икробиологи</w:t>
      </w:r>
      <w:r w:rsidR="009E5ED3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Pr="0036128B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36128B" w:rsidRPr="0036128B" w:rsidRDefault="0036128B" w:rsidP="0036128B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>Предмет и задачи</w:t>
      </w:r>
      <w:r w:rsidR="007C089D">
        <w:rPr>
          <w:rFonts w:ascii="Times New Roman" w:eastAsia="Times New Roman" w:hAnsi="Times New Roman" w:cs="Times New Roman"/>
          <w:sz w:val="28"/>
          <w:szCs w:val="28"/>
        </w:rPr>
        <w:t xml:space="preserve"> микробиологии и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вирусолог</w:t>
      </w:r>
      <w:r w:rsidR="007C089D">
        <w:rPr>
          <w:rFonts w:ascii="Times New Roman" w:eastAsia="Times New Roman" w:hAnsi="Times New Roman" w:cs="Times New Roman"/>
          <w:sz w:val="28"/>
          <w:szCs w:val="28"/>
        </w:rPr>
        <w:t xml:space="preserve">ии. 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>Химический состав микробной клетки.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>Морфология и физиология риккетсий.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>История развития микробиологии. Связь с другими науками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>Типы питания микроорганизмов.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>Специфическая профилактика болезней животных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>Физическая структура вирусов (простые и сложные вирусы)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Генетика </w:t>
      </w:r>
      <w:r w:rsidR="000C3132">
        <w:rPr>
          <w:rFonts w:ascii="Times New Roman" w:eastAsia="Times New Roman" w:hAnsi="Times New Roman" w:cs="Times New Roman"/>
          <w:sz w:val="28"/>
          <w:szCs w:val="28"/>
          <w:lang w:val="kk-KZ"/>
        </w:rPr>
        <w:t>микроорганизмов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. Особенности строения генетического    </w:t>
      </w:r>
    </w:p>
    <w:p w:rsidR="00A65FFC" w:rsidRPr="007C089D" w:rsidRDefault="00A65FFC" w:rsidP="00A65FFC">
      <w:pPr>
        <w:pStyle w:val="a3"/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>аппарата микроорганизмов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>Простые и сложные способы окрашивания. Приготовление мазка.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Химическая структура вирусов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79F">
        <w:rPr>
          <w:rFonts w:ascii="Times New Roman" w:eastAsia="Times New Roman" w:hAnsi="Times New Roman" w:cs="Times New Roman"/>
          <w:sz w:val="28"/>
          <w:szCs w:val="28"/>
        </w:rPr>
        <w:t xml:space="preserve">Рост и размножение </w:t>
      </w:r>
      <w:proofErr w:type="spellStart"/>
      <w:r w:rsidR="00B2479F">
        <w:rPr>
          <w:rFonts w:ascii="Times New Roman" w:eastAsia="Times New Roman" w:hAnsi="Times New Roman" w:cs="Times New Roman"/>
          <w:sz w:val="28"/>
          <w:szCs w:val="28"/>
        </w:rPr>
        <w:t>бактери</w:t>
      </w:r>
      <w:proofErr w:type="spellEnd"/>
      <w:r w:rsidR="00B2479F">
        <w:rPr>
          <w:rFonts w:ascii="Times New Roman" w:eastAsia="Times New Roman" w:hAnsi="Times New Roman" w:cs="Times New Roman"/>
          <w:sz w:val="28"/>
          <w:szCs w:val="28"/>
          <w:lang w:val="kk-KZ"/>
        </w:rPr>
        <w:t>альной культуры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Морфология и физиология хламидий.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Строение куриного эмбриона. Способы заражения.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79F">
        <w:rPr>
          <w:rFonts w:ascii="Times New Roman" w:eastAsia="Times New Roman" w:hAnsi="Times New Roman" w:cs="Times New Roman"/>
          <w:sz w:val="28"/>
          <w:szCs w:val="28"/>
          <w:lang w:val="kk-KZ"/>
        </w:rPr>
        <w:t>Р</w:t>
      </w:r>
      <w:proofErr w:type="spellStart"/>
      <w:r w:rsidRPr="007C089D">
        <w:rPr>
          <w:rFonts w:ascii="Times New Roman" w:eastAsia="Times New Roman" w:hAnsi="Times New Roman" w:cs="Times New Roman"/>
          <w:sz w:val="28"/>
          <w:szCs w:val="28"/>
        </w:rPr>
        <w:t>азмножени</w:t>
      </w:r>
      <w:proofErr w:type="spellEnd"/>
      <w:r w:rsidR="00B2479F">
        <w:rPr>
          <w:rFonts w:ascii="Times New Roman" w:eastAsia="Times New Roman" w:hAnsi="Times New Roman" w:cs="Times New Roman"/>
          <w:sz w:val="28"/>
          <w:szCs w:val="28"/>
          <w:lang w:val="kk-KZ"/>
        </w:rPr>
        <w:t>е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бактерий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Морфология и физиология дрожжей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Систематика вирусов.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Методы диагностики </w:t>
      </w:r>
      <w:proofErr w:type="gramStart"/>
      <w:r w:rsidRPr="007C089D">
        <w:rPr>
          <w:rFonts w:ascii="Times New Roman" w:eastAsia="Times New Roman" w:hAnsi="Times New Roman" w:cs="Times New Roman"/>
          <w:sz w:val="28"/>
          <w:szCs w:val="28"/>
        </w:rPr>
        <w:t>бактериальных</w:t>
      </w:r>
      <w:proofErr w:type="gramEnd"/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инфекции.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Морфология и физиология микоплазм.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Структура ветеринарной лаборатории. Задачи и функции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Понятие об инфекции. Инфекционный процесс</w:t>
      </w:r>
    </w:p>
    <w:p w:rsidR="00A65FFC" w:rsidRPr="007C089D" w:rsidRDefault="009F2081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65FFC" w:rsidRPr="007C089D">
        <w:rPr>
          <w:rFonts w:ascii="Times New Roman" w:eastAsia="Times New Roman" w:hAnsi="Times New Roman" w:cs="Times New Roman"/>
          <w:sz w:val="28"/>
          <w:szCs w:val="28"/>
        </w:rPr>
        <w:t>Морфология и строение актиномицет</w:t>
      </w:r>
    </w:p>
    <w:p w:rsidR="00A65FFC" w:rsidRPr="007C089D" w:rsidRDefault="009F2081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5FFC" w:rsidRPr="007C089D">
        <w:rPr>
          <w:rFonts w:ascii="Times New Roman" w:eastAsia="Times New Roman" w:hAnsi="Times New Roman" w:cs="Times New Roman"/>
          <w:sz w:val="28"/>
          <w:szCs w:val="28"/>
        </w:rPr>
        <w:t>Условия возникновения инфекции, пути внедрения патогенного микроба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Морфология бактерий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 Лабораторные животные и их использование в вирусологии. Заражение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Способы культивирования вирусов</w:t>
      </w:r>
      <w:r w:rsidR="00B2479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(куриный эмбрион, культура клеток)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Питательные среды. Классификация, </w:t>
      </w:r>
      <w:r w:rsidR="00B2479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состав,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требования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Влияние химических факторов на микроорганизмы</w:t>
      </w:r>
    </w:p>
    <w:p w:rsidR="00B2479F" w:rsidRPr="00B2479F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Правила работы с вируссодержащим материалом</w:t>
      </w:r>
      <w:r w:rsidR="00B2479F">
        <w:rPr>
          <w:rFonts w:ascii="Times New Roman" w:eastAsia="Times New Roman" w:hAnsi="Times New Roman" w:cs="Times New Roman"/>
          <w:sz w:val="28"/>
          <w:szCs w:val="28"/>
          <w:lang w:val="kk-KZ"/>
        </w:rPr>
        <w:t>, подготовка пат</w:t>
      </w:r>
      <w:proofErr w:type="gramStart"/>
      <w:r w:rsidR="00B2479F">
        <w:rPr>
          <w:rFonts w:ascii="Times New Roman" w:eastAsia="Times New Roman" w:hAnsi="Times New Roman" w:cs="Times New Roman"/>
          <w:sz w:val="28"/>
          <w:szCs w:val="28"/>
          <w:lang w:val="kk-KZ"/>
        </w:rPr>
        <w:t>.м</w:t>
      </w:r>
      <w:proofErr w:type="gramEnd"/>
      <w:r w:rsidR="00B2479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атериала    </w:t>
      </w:r>
    </w:p>
    <w:p w:rsidR="00A65FFC" w:rsidRPr="007C089D" w:rsidRDefault="00B2479F" w:rsidP="00B2479F">
      <w:pPr>
        <w:pStyle w:val="a3"/>
        <w:ind w:left="-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к исследованию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Дыхание микроорганизмов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Морфология и физиология плесневых грибов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Понятие о вирусах. Основные свойства вирусов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Методы выделения чистой культуры возбудителя</w:t>
      </w:r>
    </w:p>
    <w:p w:rsidR="00A65FFC" w:rsidRPr="007C089D" w:rsidRDefault="009F2081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65FFC" w:rsidRPr="007C089D">
        <w:rPr>
          <w:rFonts w:ascii="Times New Roman" w:eastAsia="Times New Roman" w:hAnsi="Times New Roman" w:cs="Times New Roman"/>
          <w:sz w:val="28"/>
          <w:szCs w:val="28"/>
        </w:rPr>
        <w:t>Влияние физических факторов на микроорганизмы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Общая характеристика микроскопических грибов (классы, способы </w:t>
      </w:r>
    </w:p>
    <w:p w:rsidR="00A65FFC" w:rsidRPr="007C089D" w:rsidRDefault="00A65FFC" w:rsidP="00A65FFC">
      <w:pPr>
        <w:pStyle w:val="a3"/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размножения)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Токсины микроорганизмов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Строение бактериальной клетки</w:t>
      </w:r>
    </w:p>
    <w:p w:rsidR="00A65FFC" w:rsidRPr="007C089D" w:rsidRDefault="009F2081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65FFC" w:rsidRPr="007C089D">
        <w:rPr>
          <w:rFonts w:ascii="Times New Roman" w:eastAsia="Times New Roman" w:hAnsi="Times New Roman" w:cs="Times New Roman"/>
          <w:sz w:val="28"/>
          <w:szCs w:val="28"/>
        </w:rPr>
        <w:t xml:space="preserve">Лабораторные животные и их использование в бактериологии, методы </w:t>
      </w:r>
    </w:p>
    <w:p w:rsidR="00A65FFC" w:rsidRPr="007C089D" w:rsidRDefault="009F2081" w:rsidP="00A65FFC">
      <w:pPr>
        <w:pStyle w:val="a3"/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65FFC" w:rsidRPr="007C089D">
        <w:rPr>
          <w:rFonts w:ascii="Times New Roman" w:eastAsia="Times New Roman" w:hAnsi="Times New Roman" w:cs="Times New Roman"/>
          <w:sz w:val="28"/>
          <w:szCs w:val="28"/>
        </w:rPr>
        <w:t>заражения и вскрытия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089D">
        <w:rPr>
          <w:rFonts w:ascii="Times New Roman" w:eastAsia="Times New Roman" w:hAnsi="Times New Roman" w:cs="Times New Roman"/>
          <w:sz w:val="28"/>
          <w:szCs w:val="28"/>
        </w:rPr>
        <w:t>Культуральные</w:t>
      </w:r>
      <w:proofErr w:type="spellEnd"/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свойства микроорганизмов.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Неспецифические факторы защиты организма.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Куриные эмбрионы и их использование в вирусологии. Методы </w:t>
      </w:r>
    </w:p>
    <w:p w:rsidR="00A65FFC" w:rsidRPr="007C089D" w:rsidRDefault="009F2081" w:rsidP="00A65FFC">
      <w:pPr>
        <w:pStyle w:val="a3"/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65FFC" w:rsidRPr="007C089D">
        <w:rPr>
          <w:rFonts w:ascii="Times New Roman" w:eastAsia="Times New Roman" w:hAnsi="Times New Roman" w:cs="Times New Roman"/>
          <w:sz w:val="28"/>
          <w:szCs w:val="28"/>
        </w:rPr>
        <w:t>заражения и вскрытия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Ферменты микроорганизмов.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Методы о</w:t>
      </w:r>
      <w:r w:rsidR="00A53365">
        <w:rPr>
          <w:rFonts w:ascii="Times New Roman" w:eastAsia="Times New Roman" w:hAnsi="Times New Roman" w:cs="Times New Roman"/>
          <w:sz w:val="28"/>
          <w:szCs w:val="28"/>
        </w:rPr>
        <w:t xml:space="preserve">краски бактерий. Окраска по </w:t>
      </w:r>
      <w:proofErr w:type="spellStart"/>
      <w:r w:rsidR="00A53365">
        <w:rPr>
          <w:rFonts w:ascii="Times New Roman" w:eastAsia="Times New Roman" w:hAnsi="Times New Roman" w:cs="Times New Roman"/>
          <w:sz w:val="28"/>
          <w:szCs w:val="28"/>
        </w:rPr>
        <w:t>Гра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му</w:t>
      </w:r>
      <w:proofErr w:type="spellEnd"/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C089D">
        <w:rPr>
          <w:rFonts w:ascii="Times New Roman" w:eastAsia="Times New Roman" w:hAnsi="Times New Roman" w:cs="Times New Roman"/>
          <w:sz w:val="28"/>
          <w:szCs w:val="28"/>
        </w:rPr>
        <w:t>Михину</w:t>
      </w:r>
      <w:proofErr w:type="spellEnd"/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Бактериофаги. Строение,  размножение, применение.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Понятие об иммунитете и резистентности. Виды иммунитета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Методы диагностики </w:t>
      </w:r>
      <w:r w:rsidR="004E5D08">
        <w:rPr>
          <w:rFonts w:ascii="Times New Roman" w:eastAsia="Times New Roman" w:hAnsi="Times New Roman" w:cs="Times New Roman"/>
          <w:sz w:val="28"/>
          <w:szCs w:val="28"/>
        </w:rPr>
        <w:t xml:space="preserve">вирусных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инфекций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Репродукция вирусов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Методы стерилизации и дезинфекции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Специфические факторы защиты организма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Споры и спорообразование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Основные принципы культивирования бактерий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Превращение микроорганизмами серы, фосфора и железа</w:t>
      </w:r>
    </w:p>
    <w:p w:rsidR="00A65FFC" w:rsidRPr="007C089D" w:rsidRDefault="009F2081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5FFC" w:rsidRPr="007C089D">
        <w:rPr>
          <w:rFonts w:ascii="Times New Roman" w:eastAsia="Times New Roman" w:hAnsi="Times New Roman" w:cs="Times New Roman"/>
          <w:sz w:val="28"/>
          <w:szCs w:val="28"/>
        </w:rPr>
        <w:t xml:space="preserve"> Систематика и морфология микроорганизмов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Дыхание микроорганизмов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Морфология и физиология плесневых грибов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Дыхание микроорганизмов 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Химический состав микробной клетки.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Морфология и физиология риккетсий.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Морфология и строение спирохет</w:t>
      </w:r>
    </w:p>
    <w:p w:rsidR="00A65FFC" w:rsidRPr="00B2479F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247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B247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79F">
        <w:rPr>
          <w:rFonts w:ascii="Times New Roman" w:eastAsia="Times New Roman" w:hAnsi="Times New Roman" w:cs="Times New Roman"/>
          <w:sz w:val="28"/>
          <w:szCs w:val="28"/>
        </w:rPr>
        <w:t xml:space="preserve">Принципы культивирования </w:t>
      </w:r>
      <w:proofErr w:type="spellStart"/>
      <w:r w:rsidRPr="00B2479F">
        <w:rPr>
          <w:rFonts w:ascii="Times New Roman" w:eastAsia="Times New Roman" w:hAnsi="Times New Roman" w:cs="Times New Roman"/>
          <w:sz w:val="28"/>
          <w:szCs w:val="28"/>
        </w:rPr>
        <w:t>бактери</w:t>
      </w:r>
      <w:proofErr w:type="spellEnd"/>
      <w:r w:rsidR="00B2479F">
        <w:rPr>
          <w:rFonts w:ascii="Times New Roman" w:eastAsia="Times New Roman" w:hAnsi="Times New Roman" w:cs="Times New Roman"/>
          <w:sz w:val="28"/>
          <w:szCs w:val="28"/>
          <w:lang w:val="kk-KZ"/>
        </w:rPr>
        <w:t>й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Характеристика антибиотиков. Фитонциды.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Токсины микроорганизмов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Типы питания микроорганизмов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Морфология </w:t>
      </w:r>
      <w:r w:rsidR="0050367B">
        <w:rPr>
          <w:rFonts w:ascii="Times New Roman" w:eastAsia="Times New Roman" w:hAnsi="Times New Roman" w:cs="Times New Roman"/>
          <w:sz w:val="28"/>
          <w:szCs w:val="28"/>
        </w:rPr>
        <w:t xml:space="preserve">и физиология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бактерий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Культуры клеток и их применение в вирусологии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Патогенные анаэробы (клостридии). Общая характеристика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Биохимические свойства микроорганизмов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Методы диагностики вирусных заболеваний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Методы стерилизации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Индикация вирусов в культуре клеток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Классификация питательных сред. Основные требования</w:t>
      </w:r>
    </w:p>
    <w:p w:rsidR="00A65FFC" w:rsidRPr="007C089D" w:rsidRDefault="00A65FF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81"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89D">
        <w:rPr>
          <w:rFonts w:ascii="Times New Roman" w:eastAsia="Times New Roman" w:hAnsi="Times New Roman" w:cs="Times New Roman"/>
          <w:sz w:val="28"/>
          <w:szCs w:val="28"/>
        </w:rPr>
        <w:t>Влияние биологических факторов на микроорганизмы</w:t>
      </w:r>
    </w:p>
    <w:p w:rsidR="00A65FFC" w:rsidRPr="007C089D" w:rsidRDefault="009F2081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7C0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5FFC" w:rsidRPr="007C089D">
        <w:rPr>
          <w:rFonts w:ascii="Times New Roman" w:eastAsia="Times New Roman" w:hAnsi="Times New Roman" w:cs="Times New Roman"/>
          <w:sz w:val="28"/>
          <w:szCs w:val="28"/>
        </w:rPr>
        <w:t>Строение куриного эмбриона. Способы их заражения</w:t>
      </w:r>
    </w:p>
    <w:p w:rsidR="00A65FFC" w:rsidRPr="00903BBC" w:rsidRDefault="004E5D08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65FFC" w:rsidRPr="007C089D">
        <w:rPr>
          <w:rFonts w:ascii="Times New Roman" w:eastAsia="Times New Roman" w:hAnsi="Times New Roman" w:cs="Times New Roman"/>
          <w:sz w:val="28"/>
          <w:szCs w:val="28"/>
        </w:rPr>
        <w:t>Культуральные</w:t>
      </w:r>
      <w:proofErr w:type="spellEnd"/>
      <w:r w:rsidR="00A65FFC" w:rsidRPr="007C089D">
        <w:rPr>
          <w:rFonts w:ascii="Times New Roman" w:eastAsia="Times New Roman" w:hAnsi="Times New Roman" w:cs="Times New Roman"/>
          <w:sz w:val="28"/>
          <w:szCs w:val="28"/>
        </w:rPr>
        <w:t xml:space="preserve"> свойства микроорганизмов</w:t>
      </w:r>
    </w:p>
    <w:p w:rsidR="00903BBC" w:rsidRPr="00903BBC" w:rsidRDefault="00903BB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Определение биохимической активности бактерий</w:t>
      </w:r>
    </w:p>
    <w:p w:rsidR="00903BBC" w:rsidRPr="007C089D" w:rsidRDefault="00903BBC" w:rsidP="00A65FFC">
      <w:pPr>
        <w:pStyle w:val="a3"/>
        <w:numPr>
          <w:ilvl w:val="0"/>
          <w:numId w:val="6"/>
        </w:numPr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Идентификация вирусов</w:t>
      </w:r>
    </w:p>
    <w:p w:rsidR="00A65FFC" w:rsidRPr="007C089D" w:rsidRDefault="00A65FFC" w:rsidP="00A65FFC">
      <w:pPr>
        <w:pStyle w:val="a3"/>
        <w:ind w:left="-142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023E5F" w:rsidRPr="007C089D" w:rsidRDefault="00023E5F" w:rsidP="00A65FF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023E5F" w:rsidRPr="007C089D" w:rsidSect="00023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673DB"/>
    <w:multiLevelType w:val="hybridMultilevel"/>
    <w:tmpl w:val="48BE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65A17"/>
    <w:multiLevelType w:val="hybridMultilevel"/>
    <w:tmpl w:val="50705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F59A1"/>
    <w:multiLevelType w:val="hybridMultilevel"/>
    <w:tmpl w:val="EE282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B02ED"/>
    <w:multiLevelType w:val="hybridMultilevel"/>
    <w:tmpl w:val="10866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F26E0"/>
    <w:multiLevelType w:val="hybridMultilevel"/>
    <w:tmpl w:val="4BC40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2562F"/>
    <w:multiLevelType w:val="hybridMultilevel"/>
    <w:tmpl w:val="6C3EF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D20E6"/>
    <w:multiLevelType w:val="hybridMultilevel"/>
    <w:tmpl w:val="7992494E"/>
    <w:lvl w:ilvl="0" w:tplc="4E8A97BC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1B1523AA"/>
    <w:multiLevelType w:val="hybridMultilevel"/>
    <w:tmpl w:val="CE841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321E0"/>
    <w:multiLevelType w:val="hybridMultilevel"/>
    <w:tmpl w:val="83A255C4"/>
    <w:lvl w:ilvl="0" w:tplc="7AB26FE8">
      <w:start w:val="1"/>
      <w:numFmt w:val="decimal"/>
      <w:lvlText w:val="%1."/>
      <w:lvlJc w:val="left"/>
      <w:pPr>
        <w:ind w:left="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9">
    <w:nsid w:val="29AF688D"/>
    <w:multiLevelType w:val="hybridMultilevel"/>
    <w:tmpl w:val="0DDAD68C"/>
    <w:lvl w:ilvl="0" w:tplc="29E0BCC2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10">
    <w:nsid w:val="3C7F17C1"/>
    <w:multiLevelType w:val="hybridMultilevel"/>
    <w:tmpl w:val="A81A7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076A9A"/>
    <w:multiLevelType w:val="hybridMultilevel"/>
    <w:tmpl w:val="ED569142"/>
    <w:lvl w:ilvl="0" w:tplc="C29A42BE">
      <w:start w:val="1"/>
      <w:numFmt w:val="decimal"/>
      <w:lvlText w:val="%1."/>
      <w:lvlJc w:val="left"/>
      <w:pPr>
        <w:ind w:left="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2">
    <w:nsid w:val="45C43F0E"/>
    <w:multiLevelType w:val="hybridMultilevel"/>
    <w:tmpl w:val="279C0606"/>
    <w:lvl w:ilvl="0" w:tplc="5C1CF43C">
      <w:start w:val="1"/>
      <w:numFmt w:val="decimal"/>
      <w:lvlText w:val="%1."/>
      <w:lvlJc w:val="left"/>
      <w:pPr>
        <w:ind w:left="360" w:hanging="360"/>
      </w:pPr>
      <w:rPr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3">
    <w:nsid w:val="4D7C433A"/>
    <w:multiLevelType w:val="hybridMultilevel"/>
    <w:tmpl w:val="D6A61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0F638B"/>
    <w:multiLevelType w:val="hybridMultilevel"/>
    <w:tmpl w:val="EB782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92FF1"/>
    <w:multiLevelType w:val="hybridMultilevel"/>
    <w:tmpl w:val="EAE4C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4673F"/>
    <w:multiLevelType w:val="hybridMultilevel"/>
    <w:tmpl w:val="3B3CF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BD4BD3"/>
    <w:multiLevelType w:val="hybridMultilevel"/>
    <w:tmpl w:val="8018A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77295"/>
    <w:multiLevelType w:val="hybridMultilevel"/>
    <w:tmpl w:val="383EF608"/>
    <w:lvl w:ilvl="0" w:tplc="356866EE">
      <w:start w:val="1"/>
      <w:numFmt w:val="decimal"/>
      <w:lvlText w:val="%1."/>
      <w:lvlJc w:val="left"/>
      <w:pPr>
        <w:ind w:left="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9">
    <w:nsid w:val="5EA475FB"/>
    <w:multiLevelType w:val="hybridMultilevel"/>
    <w:tmpl w:val="7DB28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7C2E9A"/>
    <w:multiLevelType w:val="hybridMultilevel"/>
    <w:tmpl w:val="C4D81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384B59"/>
    <w:multiLevelType w:val="hybridMultilevel"/>
    <w:tmpl w:val="03D42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241BAE"/>
    <w:multiLevelType w:val="hybridMultilevel"/>
    <w:tmpl w:val="BCBE3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35290F"/>
    <w:multiLevelType w:val="hybridMultilevel"/>
    <w:tmpl w:val="8924C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915F1A"/>
    <w:multiLevelType w:val="hybridMultilevel"/>
    <w:tmpl w:val="D284B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D00410"/>
    <w:multiLevelType w:val="hybridMultilevel"/>
    <w:tmpl w:val="417A5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8"/>
  </w:num>
  <w:num w:numId="5">
    <w:abstractNumId w:val="18"/>
  </w:num>
  <w:num w:numId="6">
    <w:abstractNumId w:val="12"/>
  </w:num>
  <w:num w:numId="7">
    <w:abstractNumId w:val="1"/>
  </w:num>
  <w:num w:numId="8">
    <w:abstractNumId w:val="3"/>
  </w:num>
  <w:num w:numId="9">
    <w:abstractNumId w:val="5"/>
  </w:num>
  <w:num w:numId="10">
    <w:abstractNumId w:val="16"/>
  </w:num>
  <w:num w:numId="11">
    <w:abstractNumId w:val="17"/>
  </w:num>
  <w:num w:numId="12">
    <w:abstractNumId w:val="13"/>
  </w:num>
  <w:num w:numId="13">
    <w:abstractNumId w:val="24"/>
  </w:num>
  <w:num w:numId="14">
    <w:abstractNumId w:val="22"/>
  </w:num>
  <w:num w:numId="15">
    <w:abstractNumId w:val="20"/>
  </w:num>
  <w:num w:numId="16">
    <w:abstractNumId w:val="19"/>
  </w:num>
  <w:num w:numId="17">
    <w:abstractNumId w:val="7"/>
  </w:num>
  <w:num w:numId="18">
    <w:abstractNumId w:val="21"/>
  </w:num>
  <w:num w:numId="19">
    <w:abstractNumId w:val="25"/>
  </w:num>
  <w:num w:numId="20">
    <w:abstractNumId w:val="14"/>
  </w:num>
  <w:num w:numId="21">
    <w:abstractNumId w:val="4"/>
  </w:num>
  <w:num w:numId="22">
    <w:abstractNumId w:val="2"/>
  </w:num>
  <w:num w:numId="23">
    <w:abstractNumId w:val="15"/>
  </w:num>
  <w:num w:numId="24">
    <w:abstractNumId w:val="23"/>
  </w:num>
  <w:num w:numId="25">
    <w:abstractNumId w:val="0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65FFC"/>
    <w:rsid w:val="00023E5F"/>
    <w:rsid w:val="000C3132"/>
    <w:rsid w:val="00173200"/>
    <w:rsid w:val="00226EBA"/>
    <w:rsid w:val="00256772"/>
    <w:rsid w:val="0036128B"/>
    <w:rsid w:val="004A42A8"/>
    <w:rsid w:val="004E5D08"/>
    <w:rsid w:val="0050367B"/>
    <w:rsid w:val="007C089D"/>
    <w:rsid w:val="00821514"/>
    <w:rsid w:val="00903BBC"/>
    <w:rsid w:val="009E5ED3"/>
    <w:rsid w:val="009F2081"/>
    <w:rsid w:val="00A53365"/>
    <w:rsid w:val="00A65FFC"/>
    <w:rsid w:val="00B2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5FF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KGU</cp:lastModifiedBy>
  <cp:revision>18</cp:revision>
  <dcterms:created xsi:type="dcterms:W3CDTF">2015-11-12T12:38:00Z</dcterms:created>
  <dcterms:modified xsi:type="dcterms:W3CDTF">2018-06-19T10:07:00Z</dcterms:modified>
</cp:coreProperties>
</file>